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3" w:rsidRPr="0023551D" w:rsidRDefault="00C90143" w:rsidP="006C6F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23551D">
        <w:rPr>
          <w:rFonts w:ascii="Times New Roman" w:hAnsi="Times New Roman"/>
          <w:b/>
          <w:bCs/>
        </w:rPr>
        <w:t xml:space="preserve">ДОГОВОР </w:t>
      </w:r>
      <w:r>
        <w:rPr>
          <w:rFonts w:ascii="Times New Roman" w:hAnsi="Times New Roman"/>
          <w:b/>
          <w:bCs/>
        </w:rPr>
        <w:t>№</w:t>
      </w:r>
      <w:r w:rsidRPr="0023551D">
        <w:rPr>
          <w:rFonts w:ascii="Times New Roman" w:hAnsi="Times New Roman"/>
          <w:b/>
          <w:bCs/>
        </w:rPr>
        <w:t xml:space="preserve"> _</w:t>
      </w:r>
      <w:r w:rsidR="00A360F2">
        <w:rPr>
          <w:rFonts w:ascii="Times New Roman" w:hAnsi="Times New Roman"/>
          <w:b/>
          <w:bCs/>
        </w:rPr>
        <w:t>___</w:t>
      </w:r>
      <w:r w:rsidRPr="0023551D">
        <w:rPr>
          <w:rFonts w:ascii="Times New Roman" w:hAnsi="Times New Roman"/>
          <w:b/>
          <w:bCs/>
        </w:rPr>
        <w:t>__</w:t>
      </w:r>
    </w:p>
    <w:p w:rsidR="000E3EC4" w:rsidRPr="001A008C" w:rsidRDefault="00C90143" w:rsidP="00204A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5E4B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>
        <w:rPr>
          <w:rFonts w:ascii="Times New Roman" w:hAnsi="Times New Roman" w:cs="Times New Roman"/>
          <w:b/>
          <w:bCs/>
          <w:sz w:val="22"/>
          <w:szCs w:val="22"/>
        </w:rPr>
        <w:t>оказание образовательных услуг</w:t>
      </w:r>
      <w:r w:rsidRPr="001A5E4B">
        <w:rPr>
          <w:rFonts w:ascii="Times New Roman" w:hAnsi="Times New Roman" w:cs="Times New Roman"/>
          <w:b/>
          <w:bCs/>
          <w:sz w:val="22"/>
          <w:szCs w:val="22"/>
        </w:rPr>
        <w:t xml:space="preserve"> по </w:t>
      </w:r>
      <w:r w:rsidRPr="001A5E4B">
        <w:rPr>
          <w:rFonts w:ascii="Times New Roman" w:hAnsi="Times New Roman" w:cs="Times New Roman"/>
          <w:b/>
          <w:sz w:val="22"/>
          <w:szCs w:val="22"/>
        </w:rPr>
        <w:t xml:space="preserve">программе подготовки </w:t>
      </w:r>
    </w:p>
    <w:p w:rsidR="00C90143" w:rsidRDefault="00C90143" w:rsidP="00204A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5E4B">
        <w:rPr>
          <w:rFonts w:ascii="Times New Roman" w:hAnsi="Times New Roman" w:cs="Times New Roman"/>
          <w:b/>
          <w:sz w:val="22"/>
          <w:szCs w:val="22"/>
        </w:rPr>
        <w:t>научно-педагогических кадров в аспирантуре</w:t>
      </w:r>
    </w:p>
    <w:p w:rsidR="00C90143" w:rsidRPr="001A5E4B" w:rsidRDefault="00C90143" w:rsidP="00204A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0143" w:rsidRPr="004C279D" w:rsidRDefault="00C90143" w:rsidP="0085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г.</w:t>
      </w:r>
      <w:r w:rsidRPr="004C279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Москва</w:t>
      </w:r>
      <w:r w:rsidRPr="004C279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</w:t>
      </w:r>
      <w:r w:rsidR="00F75796">
        <w:rPr>
          <w:rFonts w:ascii="Times New Roman" w:hAnsi="Times New Roman"/>
          <w:sz w:val="20"/>
          <w:szCs w:val="20"/>
          <w:lang w:eastAsia="ru-RU"/>
        </w:rPr>
        <w:t xml:space="preserve">          «____» __________ 2022</w:t>
      </w:r>
      <w:r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C90143" w:rsidRDefault="00C90143" w:rsidP="006C6FB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90143" w:rsidRPr="00FC375E" w:rsidRDefault="00C90143" w:rsidP="00E36E2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proofErr w:type="gramStart"/>
      <w:r w:rsidRPr="00FC375E">
        <w:rPr>
          <w:rFonts w:ascii="Times New Roman" w:hAnsi="Times New Roman"/>
          <w:b/>
          <w:sz w:val="24"/>
          <w:szCs w:val="24"/>
          <w:lang w:eastAsia="ru-RU"/>
        </w:rPr>
        <w:t>Федеральное государственное бюджетное учреждение «Государственный океан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ологический институт имени </w:t>
      </w:r>
      <w:r w:rsidRPr="005F4E12">
        <w:rPr>
          <w:rFonts w:ascii="Times New Roman" w:hAnsi="Times New Roman"/>
          <w:b/>
          <w:sz w:val="24"/>
          <w:szCs w:val="24"/>
          <w:lang w:eastAsia="ru-RU"/>
        </w:rPr>
        <w:t>Н.Н.Зубова»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C375E">
        <w:rPr>
          <w:rFonts w:ascii="Times New Roman" w:hAnsi="Times New Roman"/>
          <w:b/>
          <w:sz w:val="24"/>
          <w:szCs w:val="24"/>
          <w:lang w:eastAsia="ru-RU"/>
        </w:rPr>
        <w:t>ФГБУ «ГОИН»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0E3EC4">
        <w:rPr>
          <w:rFonts w:ascii="Times New Roman" w:hAnsi="Times New Roman"/>
          <w:sz w:val="24"/>
          <w:szCs w:val="24"/>
          <w:lang w:eastAsia="ru-RU"/>
        </w:rPr>
        <w:t>на основании лицензии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 на осуществление образовательной деятельности</w:t>
      </w:r>
      <w:r w:rsidR="000E3EC4">
        <w:rPr>
          <w:rFonts w:ascii="Times New Roman" w:hAnsi="Times New Roman"/>
          <w:sz w:val="24"/>
          <w:szCs w:val="24"/>
          <w:lang w:eastAsia="ru-RU"/>
        </w:rPr>
        <w:t>,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 регистрационный </w:t>
      </w:r>
      <w:r w:rsidR="000E3E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№ 1874 от 29 сентября  2011 года (бессрочно), </w:t>
      </w:r>
      <w:r w:rsidR="000E3EC4">
        <w:rPr>
          <w:rFonts w:ascii="Times New Roman" w:hAnsi="Times New Roman"/>
          <w:sz w:val="24"/>
          <w:szCs w:val="24"/>
          <w:lang w:eastAsia="ru-RU"/>
        </w:rPr>
        <w:t>и свидетельства о государственной аккредитации №</w:t>
      </w:r>
      <w:r w:rsidR="001A008C" w:rsidRPr="001A0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EC4">
        <w:rPr>
          <w:rFonts w:ascii="Times New Roman" w:hAnsi="Times New Roman"/>
          <w:sz w:val="24"/>
          <w:szCs w:val="24"/>
          <w:lang w:eastAsia="ru-RU"/>
        </w:rPr>
        <w:t xml:space="preserve">3653 от 26.08.2021 (срок действия до 26.08.2027 г.), </w:t>
      </w:r>
      <w:r w:rsidRPr="00FC375E">
        <w:rPr>
          <w:rFonts w:ascii="Times New Roman" w:hAnsi="Times New Roman"/>
          <w:sz w:val="24"/>
          <w:szCs w:val="24"/>
          <w:lang w:eastAsia="ru-RU"/>
        </w:rPr>
        <w:t>в  дальнейшем именуемое «Институт», в лице директора Ивачёва Игоря Владимировича,   действующего   на  основании  Устава, с одной стороны,</w:t>
      </w:r>
      <w:r w:rsidR="000E3EC4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</w:p>
    <w:p w:rsidR="00C90143" w:rsidRPr="00FC375E" w:rsidRDefault="00C90143" w:rsidP="00E36E2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C90143" w:rsidRPr="00FC375E" w:rsidRDefault="00C90143" w:rsidP="00E36E2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C375E">
        <w:rPr>
          <w:rFonts w:ascii="Times New Roman" w:hAnsi="Times New Roman"/>
          <w:sz w:val="24"/>
          <w:szCs w:val="24"/>
          <w:lang w:eastAsia="ru-RU"/>
        </w:rPr>
        <w:t>,</w:t>
      </w:r>
    </w:p>
    <w:p w:rsidR="00C90143" w:rsidRPr="000E3EC4" w:rsidRDefault="00C90143" w:rsidP="001A00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E3EC4">
        <w:rPr>
          <w:rFonts w:ascii="Times New Roman" w:hAnsi="Times New Roman"/>
          <w:sz w:val="20"/>
          <w:szCs w:val="20"/>
          <w:lang w:eastAsia="ru-RU"/>
        </w:rPr>
        <w:t xml:space="preserve">(Ф.И.О. физического лица или наименование организации, предприятия с указанием Ф.И.О. и должности лица, действующего от имени юридического лица, документов, регламентирующих его деятельность, законный представитель) </w:t>
      </w:r>
    </w:p>
    <w:p w:rsidR="000E3EC4" w:rsidRDefault="00C90143" w:rsidP="000E3EC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 xml:space="preserve">в дальнейшем именуемое </w:t>
      </w:r>
      <w:r w:rsidRPr="00FC375E">
        <w:rPr>
          <w:rFonts w:ascii="Times New Roman" w:hAnsi="Times New Roman"/>
          <w:b/>
          <w:sz w:val="24"/>
          <w:szCs w:val="24"/>
          <w:lang w:eastAsia="ru-RU"/>
        </w:rPr>
        <w:t>«Заказчик»</w:t>
      </w:r>
      <w:r w:rsidRPr="00FC375E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0E3EC4">
        <w:rPr>
          <w:rFonts w:ascii="Times New Roman" w:hAnsi="Times New Roman"/>
          <w:sz w:val="24"/>
          <w:szCs w:val="24"/>
          <w:lang w:eastAsia="ru-RU"/>
        </w:rPr>
        <w:t xml:space="preserve"> с другой стороны, </w:t>
      </w:r>
      <w:r w:rsidRPr="00FC375E">
        <w:rPr>
          <w:rFonts w:ascii="Times New Roman" w:hAnsi="Times New Roman"/>
          <w:sz w:val="24"/>
          <w:szCs w:val="24"/>
          <w:lang w:eastAsia="ru-RU"/>
        </w:rPr>
        <w:t>и гражданин ____________________________</w:t>
      </w:r>
      <w:r w:rsidR="000E3EC4">
        <w:rPr>
          <w:rFonts w:ascii="Times New Roman" w:hAnsi="Times New Roman"/>
          <w:sz w:val="24"/>
          <w:szCs w:val="24"/>
          <w:lang w:eastAsia="ru-RU"/>
        </w:rPr>
        <w:t>_____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______________________________________________, </w:t>
      </w:r>
    </w:p>
    <w:p w:rsidR="000E3EC4" w:rsidRPr="000E3EC4" w:rsidRDefault="000E3EC4" w:rsidP="000E3EC4">
      <w:pPr>
        <w:pStyle w:val="a6"/>
        <w:ind w:left="2832" w:firstLine="708"/>
        <w:rPr>
          <w:rFonts w:ascii="Times New Roman" w:hAnsi="Times New Roman"/>
          <w:sz w:val="20"/>
          <w:szCs w:val="20"/>
          <w:lang w:eastAsia="ru-RU"/>
        </w:rPr>
      </w:pPr>
      <w:r w:rsidRPr="000E3EC4">
        <w:rPr>
          <w:rFonts w:ascii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0E3EC4" w:rsidRDefault="000E3EC4" w:rsidP="000E3EC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143" w:rsidRPr="00FC375E" w:rsidRDefault="000E3EC4" w:rsidP="000E3EC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дальнейшем </w:t>
      </w:r>
      <w:r w:rsidR="00C90143" w:rsidRPr="00FC375E"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 w:rsidR="00C90143" w:rsidRPr="00FC375E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C90143" w:rsidRPr="00FC375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90143" w:rsidRPr="00FC375E">
        <w:rPr>
          <w:rFonts w:ascii="Times New Roman" w:hAnsi="Times New Roman"/>
          <w:b/>
          <w:sz w:val="24"/>
          <w:szCs w:val="24"/>
          <w:lang w:eastAsia="ru-RU"/>
        </w:rPr>
        <w:t>«Обучающийся»,</w:t>
      </w:r>
      <w:r w:rsidR="00C90143" w:rsidRPr="00FC375E">
        <w:rPr>
          <w:rFonts w:ascii="Times New Roman" w:hAnsi="Times New Roman"/>
          <w:sz w:val="24"/>
          <w:szCs w:val="24"/>
          <w:lang w:eastAsia="ru-RU"/>
        </w:rPr>
        <w:t xml:space="preserve"> с третьей стороны, при совместном упоминании именуемые также «Стороны», заключили настоящий Договор о нижеследующем: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143" w:rsidRPr="00004285" w:rsidRDefault="00C90143" w:rsidP="005301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67"/>
      <w:bookmarkEnd w:id="0"/>
      <w:r w:rsidRPr="00004285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E3EC4" w:rsidRDefault="00C90143" w:rsidP="000E3E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 xml:space="preserve">1.1. Институт обязуется предоставить образовательную услугу, а также материально-техническую и учебно-методическую базу на период обучения, а Заказчик обязуется оплатить обучение Обучающегося по </w:t>
      </w:r>
      <w:r w:rsidR="00F75796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программе высшего образования - программе подготовки научно-педагогических кадров в аспирантуре </w:t>
      </w:r>
      <w:r w:rsidR="00F75796">
        <w:rPr>
          <w:rFonts w:ascii="Times New Roman" w:hAnsi="Times New Roman"/>
          <w:sz w:val="24"/>
          <w:szCs w:val="24"/>
          <w:lang w:eastAsia="ru-RU"/>
        </w:rPr>
        <w:t>по научной специальности</w:t>
      </w:r>
    </w:p>
    <w:p w:rsidR="00C90143" w:rsidRPr="00FC375E" w:rsidRDefault="00C90143" w:rsidP="000E3E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="000E3EC4">
        <w:rPr>
          <w:rFonts w:ascii="Times New Roman" w:hAnsi="Times New Roman"/>
          <w:sz w:val="24"/>
          <w:szCs w:val="24"/>
          <w:lang w:eastAsia="ru-RU"/>
        </w:rPr>
        <w:t>__</w:t>
      </w:r>
    </w:p>
    <w:p w:rsidR="00C90143" w:rsidRPr="000E3EC4" w:rsidRDefault="00C90143" w:rsidP="000E3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E3EC4">
        <w:rPr>
          <w:rFonts w:ascii="Times New Roman" w:hAnsi="Times New Roman"/>
          <w:sz w:val="20"/>
          <w:szCs w:val="20"/>
          <w:lang w:eastAsia="ru-RU"/>
        </w:rPr>
        <w:t>(форма обучения)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90143" w:rsidRPr="000E3EC4" w:rsidRDefault="00C90143" w:rsidP="008919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E3EC4">
        <w:rPr>
          <w:rFonts w:ascii="Times New Roman" w:hAnsi="Times New Roman"/>
          <w:sz w:val="20"/>
          <w:szCs w:val="20"/>
          <w:lang w:eastAsia="ru-RU"/>
        </w:rPr>
        <w:t>(код, наименование направления подготовки)</w:t>
      </w:r>
    </w:p>
    <w:p w:rsidR="00C90143" w:rsidRDefault="00C90143" w:rsidP="00891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A008C">
        <w:rPr>
          <w:rFonts w:ascii="Times New Roman" w:hAnsi="Times New Roman"/>
          <w:sz w:val="24"/>
          <w:szCs w:val="24"/>
          <w:lang w:eastAsia="ru-RU"/>
        </w:rPr>
        <w:t>пределах федеральн</w:t>
      </w:r>
      <w:r w:rsidR="00D0017E" w:rsidRPr="001A008C">
        <w:rPr>
          <w:rFonts w:ascii="Times New Roman" w:hAnsi="Times New Roman"/>
          <w:sz w:val="24"/>
          <w:szCs w:val="24"/>
          <w:lang w:eastAsia="ru-RU"/>
        </w:rPr>
        <w:t>ых</w:t>
      </w:r>
      <w:r w:rsidRPr="001A008C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 w:rsidR="00F75796" w:rsidRPr="001A008C">
        <w:rPr>
          <w:rFonts w:ascii="Times New Roman" w:hAnsi="Times New Roman"/>
          <w:sz w:val="24"/>
          <w:szCs w:val="24"/>
          <w:lang w:eastAsia="ru-RU"/>
        </w:rPr>
        <w:t>ых</w:t>
      </w:r>
      <w:r w:rsidRPr="001A0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17E" w:rsidRPr="001A008C">
        <w:rPr>
          <w:rFonts w:ascii="Times New Roman" w:hAnsi="Times New Roman"/>
          <w:sz w:val="24"/>
          <w:szCs w:val="24"/>
          <w:lang w:eastAsia="ru-RU"/>
        </w:rPr>
        <w:t>требований</w:t>
      </w:r>
      <w:r w:rsidR="00D001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C375E">
        <w:rPr>
          <w:rFonts w:ascii="Times New Roman" w:hAnsi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Института.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 xml:space="preserve">1.2. Нормативный срок освоения образовательной программы (продолжительность обучения) на дату подписания Договора составляет </w:t>
      </w:r>
      <w:r w:rsidR="000E3EC4">
        <w:rPr>
          <w:rFonts w:ascii="Times New Roman" w:hAnsi="Times New Roman"/>
          <w:sz w:val="24"/>
          <w:szCs w:val="24"/>
          <w:lang w:eastAsia="ru-RU"/>
        </w:rPr>
        <w:t xml:space="preserve"> 3 (три) года</w:t>
      </w:r>
      <w:r w:rsidRPr="00FC375E">
        <w:rPr>
          <w:rFonts w:ascii="Times New Roman" w:hAnsi="Times New Roman"/>
          <w:sz w:val="24"/>
          <w:szCs w:val="24"/>
          <w:lang w:eastAsia="ru-RU"/>
        </w:rPr>
        <w:t>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 xml:space="preserve">1.3. После прохождения </w:t>
      </w:r>
      <w:proofErr w:type="gramStart"/>
      <w:r w:rsidRPr="00FC375E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FC375E">
        <w:rPr>
          <w:rFonts w:ascii="Times New Roman" w:hAnsi="Times New Roman"/>
          <w:sz w:val="24"/>
          <w:szCs w:val="24"/>
          <w:lang w:eastAsia="ru-RU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документ об образовании и квалификации: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0E3EC4">
        <w:rPr>
          <w:rFonts w:ascii="Times New Roman" w:hAnsi="Times New Roman"/>
          <w:sz w:val="24"/>
          <w:szCs w:val="24"/>
          <w:lang w:eastAsia="ru-RU"/>
        </w:rPr>
        <w:t>аспирантуры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, выдается справка об обучении или о периоде </w:t>
      </w:r>
      <w:proofErr w:type="gramStart"/>
      <w:r w:rsidRPr="00FC375E">
        <w:rPr>
          <w:rFonts w:ascii="Times New Roman" w:hAnsi="Times New Roman"/>
          <w:sz w:val="24"/>
          <w:szCs w:val="24"/>
          <w:lang w:eastAsia="ru-RU"/>
        </w:rPr>
        <w:t>обучения по образцу</w:t>
      </w:r>
      <w:proofErr w:type="gramEnd"/>
      <w:r w:rsidRPr="00FC375E">
        <w:rPr>
          <w:rFonts w:ascii="Times New Roman" w:hAnsi="Times New Roman"/>
          <w:sz w:val="24"/>
          <w:szCs w:val="24"/>
          <w:lang w:eastAsia="ru-RU"/>
        </w:rPr>
        <w:t>, устанавливаемому Институтом самостоятельно.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0143" w:rsidRPr="008F23C6" w:rsidRDefault="00C90143" w:rsidP="0089191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89"/>
      <w:bookmarkEnd w:id="1"/>
      <w:r w:rsidRPr="008F23C6">
        <w:rPr>
          <w:rFonts w:ascii="Times New Roman" w:hAnsi="Times New Roman"/>
          <w:b/>
          <w:sz w:val="24"/>
          <w:szCs w:val="24"/>
        </w:rPr>
        <w:lastRenderedPageBreak/>
        <w:t xml:space="preserve">2. Взаимодействие сторон 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2.1. Институт вправе: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устанавливать формы, порядок и периодичность промежуточной аттестации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375E">
        <w:rPr>
          <w:rFonts w:ascii="Times New Roman" w:hAnsi="Times New Roman"/>
          <w:sz w:val="24"/>
          <w:szCs w:val="24"/>
        </w:rPr>
        <w:t>;</w:t>
      </w:r>
    </w:p>
    <w:p w:rsidR="00C90143" w:rsidRPr="00FC375E" w:rsidRDefault="00C90143" w:rsidP="005301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действующим законодательством Российской Федерации, настоящим Договором и локальными нормативными актами Института. 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Института по вопросам организации и обеспечения надлежащего предоставления услуг, предусмотренных </w:t>
      </w:r>
      <w:hyperlink w:anchor="Par67" w:history="1">
        <w:r w:rsidRPr="00FC375E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FC375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FC375E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FC375E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C375E">
          <w:rPr>
            <w:rFonts w:ascii="Times New Roman" w:hAnsi="Times New Roman"/>
            <w:sz w:val="24"/>
            <w:szCs w:val="24"/>
          </w:rPr>
          <w:t>2012 г</w:t>
        </w:r>
      </w:smartTag>
      <w:r w:rsidRPr="00FC375E">
        <w:rPr>
          <w:rFonts w:ascii="Times New Roman" w:hAnsi="Times New Roman"/>
          <w:sz w:val="24"/>
          <w:szCs w:val="24"/>
        </w:rPr>
        <w:t>. № 273-ФЗ «Об образовании в Российской Федерации», а также локальными нормативными актами Института и настоящим Договором.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Обучающийся также вправе: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2.3.1. Получать информацию от Института по вопросам организации и обеспечения надлежащего предоставления услуг, предусмотренных </w:t>
      </w:r>
      <w:hyperlink w:anchor="Par67" w:history="1">
        <w:r w:rsidRPr="00FC375E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FC375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2.3.2. Пользоваться в порядке, установленном локальными нормативными актами Института, материально-технической и учебно-методической базой, необходимой для освоения образовательной программы;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Институтом;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2.3.5.  Получать дополнительные образовательные услуги, предоставляемые Институтом и не входящие в учебную программу, на основании отдельного договора.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2.3.6. Обучающийся обязан:</w:t>
      </w:r>
    </w:p>
    <w:p w:rsidR="00C90143" w:rsidRPr="00FC375E" w:rsidRDefault="00C90143" w:rsidP="002E5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2.3.7. Соблюдать требования Федерального закона от 29.12.2012 № 273-ФЗ «Об образовании в Российской Федерации».</w:t>
      </w:r>
    </w:p>
    <w:p w:rsidR="00C90143" w:rsidRPr="00FC375E" w:rsidRDefault="00C90143" w:rsidP="002E5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2.3.8. Своевременно предоставлять Институту сведения о результатах прохождения профилактического медицинского осмотра. </w:t>
      </w:r>
    </w:p>
    <w:p w:rsidR="00C90143" w:rsidRPr="00FC375E" w:rsidRDefault="00C90143" w:rsidP="002E5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2.3.9. Уведомлять Институт о смене ФИО, места регистрации.</w:t>
      </w:r>
    </w:p>
    <w:p w:rsidR="00C90143" w:rsidRPr="00FC375E" w:rsidRDefault="00C90143" w:rsidP="005301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2.4. Институт обязан:</w:t>
      </w:r>
    </w:p>
    <w:p w:rsidR="00C90143" w:rsidRPr="00FC375E" w:rsidRDefault="00C90143" w:rsidP="0089191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75E">
        <w:rPr>
          <w:rFonts w:ascii="Times New Roman" w:hAnsi="Times New Roman" w:cs="Times New Roman"/>
          <w:sz w:val="24"/>
          <w:szCs w:val="24"/>
        </w:rPr>
        <w:t xml:space="preserve">2.4.1. Зачислить Обучающегося по результатам вступительных испытаний и выполнившего установленные действующим законодательством Российской Федерации, учредительными документами и локальными нормативными актами Института условия приема, в качестве аспиранта </w:t>
      </w:r>
      <w:r w:rsidRPr="004B1C7E">
        <w:rPr>
          <w:rFonts w:ascii="Times New Roman" w:hAnsi="Times New Roman" w:cs="Times New Roman"/>
          <w:sz w:val="24"/>
          <w:szCs w:val="24"/>
        </w:rPr>
        <w:t>Института;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FC375E">
          <w:rPr>
            <w:rFonts w:ascii="Times New Roman" w:hAnsi="Times New Roman"/>
            <w:sz w:val="24"/>
            <w:szCs w:val="24"/>
          </w:rPr>
          <w:t>Законом</w:t>
        </w:r>
      </w:hyperlink>
      <w:r w:rsidRPr="00FC375E">
        <w:rPr>
          <w:rFonts w:ascii="Times New Roman" w:hAnsi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C375E">
          <w:rPr>
            <w:rFonts w:ascii="Times New Roman" w:hAnsi="Times New Roman"/>
            <w:sz w:val="24"/>
            <w:szCs w:val="24"/>
          </w:rPr>
          <w:t>1992 г</w:t>
        </w:r>
      </w:smartTag>
      <w:r w:rsidRPr="00FC375E">
        <w:rPr>
          <w:rFonts w:ascii="Times New Roman" w:hAnsi="Times New Roman"/>
          <w:sz w:val="24"/>
          <w:szCs w:val="24"/>
        </w:rPr>
        <w:t>. № 2300-1 «О защите прав потребителей</w:t>
      </w:r>
      <w:r w:rsidRPr="004B1C7E">
        <w:rPr>
          <w:rFonts w:ascii="Times New Roman" w:hAnsi="Times New Roman"/>
          <w:sz w:val="24"/>
          <w:szCs w:val="24"/>
        </w:rPr>
        <w:t xml:space="preserve">» (если заказчик физическое лицо) и Федеральным </w:t>
      </w:r>
      <w:hyperlink r:id="rId8" w:history="1">
        <w:r w:rsidRPr="004B1C7E">
          <w:rPr>
            <w:rFonts w:ascii="Times New Roman" w:hAnsi="Times New Roman"/>
            <w:sz w:val="24"/>
            <w:szCs w:val="24"/>
          </w:rPr>
          <w:t>законом</w:t>
        </w:r>
      </w:hyperlink>
      <w:r w:rsidRPr="004B1C7E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B1C7E">
          <w:rPr>
            <w:rFonts w:ascii="Times New Roman" w:hAnsi="Times New Roman"/>
            <w:sz w:val="24"/>
            <w:szCs w:val="24"/>
          </w:rPr>
          <w:t>2012 г</w:t>
        </w:r>
      </w:smartTag>
      <w:r w:rsidRPr="004B1C7E">
        <w:rPr>
          <w:rFonts w:ascii="Times New Roman" w:hAnsi="Times New Roman"/>
          <w:sz w:val="24"/>
          <w:szCs w:val="24"/>
        </w:rPr>
        <w:t>. № 273-ФЗ</w:t>
      </w:r>
      <w:r w:rsidRPr="00FC375E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C375E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FC375E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Pr="001A008C">
        <w:rPr>
          <w:rFonts w:ascii="Times New Roman" w:hAnsi="Times New Roman"/>
          <w:sz w:val="24"/>
          <w:szCs w:val="24"/>
        </w:rPr>
        <w:t>федеральным</w:t>
      </w:r>
      <w:r w:rsidR="001A008C" w:rsidRPr="001A008C">
        <w:rPr>
          <w:rFonts w:ascii="Times New Roman" w:hAnsi="Times New Roman"/>
          <w:sz w:val="24"/>
          <w:szCs w:val="24"/>
        </w:rPr>
        <w:t>и</w:t>
      </w:r>
      <w:r w:rsidRPr="001A008C">
        <w:rPr>
          <w:rFonts w:ascii="Times New Roman" w:hAnsi="Times New Roman"/>
          <w:sz w:val="24"/>
          <w:szCs w:val="24"/>
        </w:rPr>
        <w:t xml:space="preserve"> государственным</w:t>
      </w:r>
      <w:r w:rsidR="001A008C" w:rsidRPr="001A008C">
        <w:rPr>
          <w:rFonts w:ascii="Times New Roman" w:hAnsi="Times New Roman"/>
          <w:sz w:val="24"/>
          <w:szCs w:val="24"/>
        </w:rPr>
        <w:t>и требованиями</w:t>
      </w:r>
      <w:r w:rsidRPr="000E3EC4">
        <w:rPr>
          <w:rFonts w:ascii="Times New Roman" w:hAnsi="Times New Roman"/>
          <w:b/>
          <w:sz w:val="24"/>
          <w:szCs w:val="24"/>
        </w:rPr>
        <w:t>,</w:t>
      </w:r>
      <w:r w:rsidRPr="00FC375E">
        <w:rPr>
          <w:rFonts w:ascii="Times New Roman" w:hAnsi="Times New Roman"/>
          <w:sz w:val="24"/>
          <w:szCs w:val="24"/>
        </w:rPr>
        <w:t xml:space="preserve"> учебным плано</w:t>
      </w:r>
      <w:r w:rsidR="001A008C">
        <w:rPr>
          <w:rFonts w:ascii="Times New Roman" w:hAnsi="Times New Roman"/>
          <w:sz w:val="24"/>
          <w:szCs w:val="24"/>
        </w:rPr>
        <w:t xml:space="preserve">м, в том числе индивидуальным, </w:t>
      </w:r>
      <w:r w:rsidRPr="00FC375E">
        <w:rPr>
          <w:rFonts w:ascii="Times New Roman" w:hAnsi="Times New Roman"/>
          <w:sz w:val="24"/>
          <w:szCs w:val="24"/>
        </w:rPr>
        <w:t>расписанием занятий Института;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lastRenderedPageBreak/>
        <w:t xml:space="preserve">2.4.4. Обеспечить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2.4.5. Принимать от Заказчика оплату образовательных услуг, перечисленных в п. 1.1 настоящего Договора;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2.4.6. Обеспечить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 в период его обучения в Институте.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2.5. Заказчик обязан: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2.5.1. Своевременно вносить оплату за предоставляемые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образовательные услуги, указанные в </w:t>
      </w:r>
      <w:hyperlink w:anchor="Par67" w:history="1">
        <w:r w:rsidRPr="00FC375E">
          <w:rPr>
            <w:rFonts w:ascii="Times New Roman" w:hAnsi="Times New Roman"/>
            <w:sz w:val="24"/>
            <w:szCs w:val="24"/>
          </w:rPr>
          <w:t>разделе I</w:t>
        </w:r>
      </w:hyperlink>
      <w:r w:rsidRPr="00FC375E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</w:t>
      </w:r>
      <w:r w:rsidR="009F3F4E">
        <w:rPr>
          <w:rFonts w:ascii="Times New Roman" w:hAnsi="Times New Roman"/>
          <w:sz w:val="24"/>
          <w:szCs w:val="24"/>
        </w:rPr>
        <w:t>стоящим Договором, а также пред</w:t>
      </w:r>
      <w:r w:rsidRPr="00FC375E">
        <w:rPr>
          <w:rFonts w:ascii="Times New Roman" w:hAnsi="Times New Roman"/>
          <w:sz w:val="24"/>
          <w:szCs w:val="24"/>
        </w:rPr>
        <w:t>ставлять платежные документы, подтверждающие такую оплату.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2.5.2. Возмещать ущерб, причиненный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имуществу Института в соответствии с положениями действующего законодательства Российской Федерации.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2.6. Обучающийся обязан: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2.6.1. Посещать учебные занятия для Обучающихся, овладевать всеми видами научных и практических знаний, предусмотренных образовательной программой Института.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2.6.2. Соблюдать и выполнять требования Устава Института, Правил</w:t>
      </w:r>
      <w:r w:rsidR="009F3F4E">
        <w:rPr>
          <w:rFonts w:ascii="Times New Roman" w:hAnsi="Times New Roman"/>
          <w:sz w:val="24"/>
          <w:szCs w:val="24"/>
        </w:rPr>
        <w:t xml:space="preserve"> внутреннего распорядка О</w:t>
      </w:r>
      <w:r w:rsidRPr="00FC375E">
        <w:rPr>
          <w:rFonts w:ascii="Times New Roman" w:hAnsi="Times New Roman"/>
          <w:sz w:val="24"/>
          <w:szCs w:val="24"/>
        </w:rPr>
        <w:t>бучающихся, правил техники безопасности, пожарной безопасности и иных локальных нормативных актов Института,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Института.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2.6.3. Бережно относиться к имуществу </w:t>
      </w:r>
      <w:r w:rsidR="009F3F4E">
        <w:rPr>
          <w:rFonts w:ascii="Times New Roman" w:hAnsi="Times New Roman"/>
          <w:sz w:val="24"/>
          <w:szCs w:val="24"/>
        </w:rPr>
        <w:t>Институ</w:t>
      </w:r>
      <w:r w:rsidRPr="00FC375E">
        <w:rPr>
          <w:rFonts w:ascii="Times New Roman" w:hAnsi="Times New Roman"/>
          <w:sz w:val="24"/>
          <w:szCs w:val="24"/>
        </w:rPr>
        <w:t xml:space="preserve">та, принимать участие в мероприятиях по обеспечению санитарного состояния учебных мест (аудиторий и прочих мест, предназначенных для образовательного процесса) и общественной жизни </w:t>
      </w:r>
      <w:r w:rsidR="009F3F4E">
        <w:rPr>
          <w:rFonts w:ascii="Times New Roman" w:hAnsi="Times New Roman"/>
          <w:sz w:val="24"/>
          <w:szCs w:val="24"/>
        </w:rPr>
        <w:t>Институ</w:t>
      </w:r>
      <w:r w:rsidRPr="00FC375E">
        <w:rPr>
          <w:rFonts w:ascii="Times New Roman" w:hAnsi="Times New Roman"/>
          <w:sz w:val="24"/>
          <w:szCs w:val="24"/>
        </w:rPr>
        <w:t>та.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0143" w:rsidRPr="009F3F4E" w:rsidRDefault="00C90143" w:rsidP="0016140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13"/>
      <w:bookmarkEnd w:id="2"/>
      <w:r w:rsidRPr="009F3F4E">
        <w:rPr>
          <w:rFonts w:ascii="Times New Roman" w:hAnsi="Times New Roman"/>
          <w:b/>
          <w:sz w:val="24"/>
          <w:szCs w:val="24"/>
        </w:rPr>
        <w:t>3. Стоимость образовательных услуг, сроки и порядок их оплаты.</w:t>
      </w:r>
    </w:p>
    <w:p w:rsidR="009F3F4E" w:rsidRDefault="00C90143" w:rsidP="00E91A6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3.1. Полная стоимость образовательных услуг за весь период о</w:t>
      </w:r>
      <w:r w:rsidR="009F3F4E">
        <w:rPr>
          <w:rFonts w:ascii="Times New Roman" w:hAnsi="Times New Roman"/>
          <w:sz w:val="24"/>
          <w:szCs w:val="24"/>
          <w:lang w:eastAsia="ru-RU"/>
        </w:rPr>
        <w:t>бучения Обучающегося составляет:</w:t>
      </w:r>
    </w:p>
    <w:p w:rsidR="00C90143" w:rsidRPr="00FC375E" w:rsidRDefault="009F3F4E" w:rsidP="009F3F4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(346 590.00 руб.) Триста сорок шесть тысяч пятьсот девяносто </w:t>
      </w:r>
    </w:p>
    <w:p w:rsidR="00C90143" w:rsidRPr="00FC375E" w:rsidRDefault="00C90143" w:rsidP="009F3F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FC375E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90143" w:rsidRPr="009F3F4E" w:rsidRDefault="00C90143" w:rsidP="008919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F3F4E">
        <w:rPr>
          <w:rFonts w:ascii="Times New Roman" w:hAnsi="Times New Roman"/>
          <w:sz w:val="20"/>
          <w:szCs w:val="20"/>
          <w:lang w:eastAsia="ru-RU"/>
        </w:rPr>
        <w:t>(цифрами и прописью)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Полная стоимость образовательных услуг с разбивкой по годам:</w:t>
      </w:r>
    </w:p>
    <w:p w:rsidR="00C90143" w:rsidRPr="00FC375E" w:rsidRDefault="009F3F4E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="00C90143" w:rsidRPr="00FC375E">
        <w:rPr>
          <w:rFonts w:ascii="Times New Roman" w:hAnsi="Times New Roman"/>
          <w:sz w:val="24"/>
          <w:szCs w:val="24"/>
          <w:lang w:eastAsia="ru-RU"/>
        </w:rPr>
        <w:t xml:space="preserve"> учебный год _____</w:t>
      </w:r>
      <w:r w:rsidRPr="009F3F4E">
        <w:rPr>
          <w:rFonts w:ascii="Times New Roman" w:hAnsi="Times New Roman"/>
          <w:sz w:val="24"/>
          <w:szCs w:val="24"/>
          <w:lang w:eastAsia="ru-RU"/>
        </w:rPr>
        <w:t>115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530</w:t>
      </w:r>
      <w:r w:rsidRPr="009F3F4E">
        <w:rPr>
          <w:rFonts w:ascii="Times New Roman" w:hAnsi="Times New Roman"/>
          <w:sz w:val="24"/>
          <w:szCs w:val="24"/>
          <w:lang w:eastAsia="ru-RU"/>
        </w:rPr>
        <w:t>.00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A008C">
        <w:rPr>
          <w:rFonts w:ascii="Times New Roman" w:hAnsi="Times New Roman"/>
          <w:sz w:val="24"/>
          <w:szCs w:val="24"/>
          <w:lang w:eastAsia="ru-RU"/>
        </w:rPr>
        <w:t>_</w:t>
      </w:r>
      <w:r w:rsidR="00C90143" w:rsidRPr="00FC375E">
        <w:rPr>
          <w:rFonts w:ascii="Times New Roman" w:hAnsi="Times New Roman"/>
          <w:sz w:val="24"/>
          <w:szCs w:val="24"/>
          <w:lang w:eastAsia="ru-RU"/>
        </w:rPr>
        <w:t>рублей.</w:t>
      </w:r>
      <w:proofErr w:type="gramEnd"/>
    </w:p>
    <w:p w:rsidR="00C90143" w:rsidRPr="00FC375E" w:rsidRDefault="009F3F4E" w:rsidP="005E62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F3F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143" w:rsidRPr="00FC375E">
        <w:rPr>
          <w:rFonts w:ascii="Times New Roman" w:hAnsi="Times New Roman"/>
          <w:sz w:val="24"/>
          <w:szCs w:val="24"/>
          <w:lang w:eastAsia="ru-RU"/>
        </w:rPr>
        <w:t xml:space="preserve">учебный год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A008C">
        <w:rPr>
          <w:rFonts w:ascii="Times New Roman" w:hAnsi="Times New Roman"/>
          <w:sz w:val="24"/>
          <w:szCs w:val="24"/>
          <w:lang w:eastAsia="ru-RU"/>
        </w:rPr>
        <w:t>_</w:t>
      </w:r>
      <w:r w:rsidRPr="009F3F4E">
        <w:rPr>
          <w:rFonts w:ascii="Times New Roman" w:hAnsi="Times New Roman"/>
          <w:sz w:val="24"/>
          <w:szCs w:val="24"/>
          <w:lang w:eastAsia="ru-RU"/>
        </w:rPr>
        <w:t>115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9F3F4E">
        <w:rPr>
          <w:rFonts w:ascii="Times New Roman" w:hAnsi="Times New Roman"/>
          <w:sz w:val="24"/>
          <w:szCs w:val="24"/>
          <w:lang w:eastAsia="ru-RU"/>
        </w:rPr>
        <w:t>530.00_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="00C90143" w:rsidRPr="00FC375E">
        <w:rPr>
          <w:rFonts w:ascii="Times New Roman" w:hAnsi="Times New Roman"/>
          <w:sz w:val="24"/>
          <w:szCs w:val="24"/>
          <w:lang w:eastAsia="ru-RU"/>
        </w:rPr>
        <w:t>рублей.</w:t>
      </w:r>
      <w:proofErr w:type="gramEnd"/>
    </w:p>
    <w:p w:rsidR="00C90143" w:rsidRPr="00FC375E" w:rsidRDefault="009F3F4E" w:rsidP="006748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 ____</w:t>
      </w:r>
      <w:r w:rsidRPr="009F3F4E">
        <w:rPr>
          <w:rFonts w:ascii="Times New Roman" w:hAnsi="Times New Roman"/>
          <w:sz w:val="24"/>
          <w:szCs w:val="24"/>
          <w:lang w:eastAsia="ru-RU"/>
        </w:rPr>
        <w:t>115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9F3F4E">
        <w:rPr>
          <w:rFonts w:ascii="Times New Roman" w:hAnsi="Times New Roman"/>
          <w:sz w:val="24"/>
          <w:szCs w:val="24"/>
          <w:lang w:eastAsia="ru-RU"/>
        </w:rPr>
        <w:t>530.00</w:t>
      </w:r>
      <w:r w:rsidR="00C90143" w:rsidRPr="00FC375E">
        <w:rPr>
          <w:rFonts w:ascii="Times New Roman" w:hAnsi="Times New Roman"/>
          <w:sz w:val="24"/>
          <w:szCs w:val="24"/>
          <w:lang w:eastAsia="ru-RU"/>
        </w:rPr>
        <w:t>__________ рублей.</w:t>
      </w:r>
      <w:proofErr w:type="gramEnd"/>
    </w:p>
    <w:p w:rsidR="00C90143" w:rsidRPr="00FC375E" w:rsidRDefault="00C90143" w:rsidP="005E62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143" w:rsidRPr="0008111A" w:rsidRDefault="00C90143" w:rsidP="00161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федеральным бюджетом на очередной финансовый год и плановый период. Такое увеличение стоимости образовательных услуг производится Институтом в одностороннем порядке, о чем З</w:t>
      </w:r>
      <w:r w:rsidR="009F3F4E">
        <w:rPr>
          <w:rFonts w:ascii="Times New Roman" w:hAnsi="Times New Roman"/>
          <w:sz w:val="24"/>
          <w:szCs w:val="24"/>
          <w:lang w:eastAsia="ru-RU"/>
        </w:rPr>
        <w:t>аказчик и Обучающийся информирую</w:t>
      </w:r>
      <w:r w:rsidRPr="00FC375E">
        <w:rPr>
          <w:rFonts w:ascii="Times New Roman" w:hAnsi="Times New Roman"/>
          <w:sz w:val="24"/>
          <w:szCs w:val="24"/>
          <w:lang w:eastAsia="ru-RU"/>
        </w:rPr>
        <w:t>тся путем размещения данной информации на стендах, расположенных в зданиях Института не позднее, чем за 2 месяца до начала подлежащего оплате семестра.</w:t>
      </w:r>
    </w:p>
    <w:p w:rsidR="00C90143" w:rsidRPr="00820DB6" w:rsidRDefault="00C90143" w:rsidP="00161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C7E">
        <w:rPr>
          <w:rFonts w:ascii="Times New Roman" w:hAnsi="Times New Roman"/>
          <w:sz w:val="24"/>
          <w:szCs w:val="24"/>
          <w:lang w:eastAsia="ru-RU"/>
        </w:rPr>
        <w:t xml:space="preserve">В случаи изменения стоимости обучения Стороны подписывают дополнительное </w:t>
      </w:r>
      <w:r w:rsidRPr="004B1C7E">
        <w:rPr>
          <w:rFonts w:ascii="Times New Roman" w:hAnsi="Times New Roman"/>
          <w:sz w:val="24"/>
          <w:szCs w:val="24"/>
          <w:lang w:eastAsia="ru-RU"/>
        </w:rPr>
        <w:lastRenderedPageBreak/>
        <w:t>соглашение к договору.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 xml:space="preserve">3.2. Оплата за обучение вносится Заказчиком на лицевой счет, указанный в </w:t>
      </w:r>
      <w:hyperlink w:anchor="Par166" w:tooltip="Ссылка на текущий документ" w:history="1">
        <w:r w:rsidRPr="00FC375E">
          <w:rPr>
            <w:rFonts w:ascii="Times New Roman" w:hAnsi="Times New Roman"/>
            <w:sz w:val="24"/>
            <w:szCs w:val="24"/>
            <w:lang w:eastAsia="ru-RU"/>
          </w:rPr>
          <w:t>разделе VIII</w:t>
        </w:r>
      </w:hyperlink>
      <w:r w:rsidRPr="00FC375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или в кассу Института. Оплата производится в виде авансовых платежей два раза в год равными долями.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 xml:space="preserve">3.3. Оплата при очной форме обучения производится в срок до </w:t>
      </w:r>
      <w:r w:rsidRPr="00FC375E">
        <w:rPr>
          <w:rFonts w:ascii="Times New Roman" w:hAnsi="Times New Roman"/>
          <w:sz w:val="24"/>
          <w:szCs w:val="24"/>
        </w:rPr>
        <w:t>25 сентября и до 15 марта соответствующего учебного года.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75E">
        <w:rPr>
          <w:rFonts w:ascii="Times New Roman" w:hAnsi="Times New Roman"/>
          <w:sz w:val="24"/>
          <w:szCs w:val="24"/>
          <w:lang w:eastAsia="ru-RU"/>
        </w:rPr>
        <w:t>3.4. Датой оплаты является дата поступления денежных средств на лицевой счет Института либо дата внесения денежных сре</w:t>
      </w:r>
      <w:proofErr w:type="gramStart"/>
      <w:r w:rsidRPr="00FC375E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FC375E">
        <w:rPr>
          <w:rFonts w:ascii="Times New Roman" w:hAnsi="Times New Roman"/>
          <w:sz w:val="24"/>
          <w:szCs w:val="24"/>
          <w:lang w:eastAsia="ru-RU"/>
        </w:rPr>
        <w:t>ассу Института.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0143" w:rsidRPr="008F23C6" w:rsidRDefault="00C90143" w:rsidP="004E04A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28"/>
      <w:bookmarkEnd w:id="3"/>
      <w:r w:rsidRPr="008F23C6">
        <w:rPr>
          <w:rFonts w:ascii="Times New Roman" w:hAnsi="Times New Roman"/>
          <w:b/>
          <w:sz w:val="24"/>
          <w:szCs w:val="24"/>
        </w:rPr>
        <w:t>4. Порядок изменения и расторжения Договора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4.1. Условия, на которых заключен настоящий Д</w:t>
      </w:r>
      <w:r w:rsidR="009F3F4E">
        <w:rPr>
          <w:rFonts w:ascii="Times New Roman" w:hAnsi="Times New Roman"/>
          <w:sz w:val="24"/>
          <w:szCs w:val="24"/>
        </w:rPr>
        <w:t xml:space="preserve">оговор, могут быть изменены, а </w:t>
      </w:r>
      <w:proofErr w:type="gramStart"/>
      <w:r w:rsidR="009F3F4E">
        <w:rPr>
          <w:rFonts w:ascii="Times New Roman" w:hAnsi="Times New Roman"/>
          <w:sz w:val="24"/>
          <w:szCs w:val="24"/>
        </w:rPr>
        <w:t>Д</w:t>
      </w:r>
      <w:r w:rsidRPr="00FC375E">
        <w:rPr>
          <w:rFonts w:ascii="Times New Roman" w:hAnsi="Times New Roman"/>
          <w:sz w:val="24"/>
          <w:szCs w:val="24"/>
        </w:rPr>
        <w:t>оговор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может быть расторгнут либо по соглашению Сторон, либо в одностороннем порядке в соответствии с действующим законодательством Российской Федерации. Все заявления и уведомления Сторон, связанные с изменением или расторжением Договора, в том числе и в одностороннем порядке, должны быть совершены в письменной форме.</w:t>
      </w:r>
    </w:p>
    <w:p w:rsidR="00C90143" w:rsidRPr="00E3187F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187F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E3187F">
        <w:rPr>
          <w:rFonts w:ascii="Times New Roman" w:hAnsi="Times New Roman"/>
          <w:sz w:val="24"/>
          <w:szCs w:val="24"/>
        </w:rPr>
        <w:t>Договор</w:t>
      </w:r>
      <w:proofErr w:type="gramEnd"/>
      <w:r w:rsidRPr="00E3187F">
        <w:rPr>
          <w:rFonts w:ascii="Times New Roman" w:hAnsi="Times New Roman"/>
          <w:sz w:val="24"/>
          <w:szCs w:val="24"/>
        </w:rPr>
        <w:t xml:space="preserve"> может быть расторгнут по инициативе Института в одностороннем порядке в случаях, предусмотренных </w:t>
      </w:r>
      <w:hyperlink r:id="rId9" w:history="1">
        <w:r w:rsidRPr="00E3187F">
          <w:rPr>
            <w:rFonts w:ascii="Times New Roman" w:hAnsi="Times New Roman"/>
            <w:sz w:val="24"/>
            <w:szCs w:val="24"/>
          </w:rPr>
          <w:t>пунктом 22</w:t>
        </w:r>
      </w:hyperlink>
      <w:r w:rsidRPr="00E3187F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4.3. Действие настоящего Договора прекращается досрочно: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4.3.1. по инициативе Обучающегося, в том числе</w:t>
      </w:r>
      <w:r w:rsidR="009F3F4E">
        <w:rPr>
          <w:rFonts w:ascii="Times New Roman" w:hAnsi="Times New Roman"/>
          <w:sz w:val="24"/>
          <w:szCs w:val="24"/>
        </w:rPr>
        <w:t xml:space="preserve">, </w:t>
      </w:r>
      <w:r w:rsidRPr="00FC375E">
        <w:rPr>
          <w:rFonts w:ascii="Times New Roman" w:hAnsi="Times New Roman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4.3.2. по инициативе Института в случае применения к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отчисления, как меры дисциплинарного взыскания;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4.3.3. в случае невыполнения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 4.3.4. в случае установления нарушения порядка приема в образовательную организацию, повлекшего по вине Обучающегося его незаконное зачисление в Институт;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4.3.5. в случае невозможности надлежащего исполнения обязательств Институт по оказанию платных образовательных услуг вследствие действий (бездействий) Обучающегося;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4.3.6. по обстоятельствам, не зависящим от воли Обучающегося и Института, в том числе в случае ликвидации Института.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4.4. Институт вправе отказаться от исполнения обязательств по настоящему Договору при условии полного возмещения Обучающемуся установленных убытков, связанных с оплатой образовательной услуги.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FC375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возмещения Институту фактически понесенных им расходов, связанных с оказанием образовательной услуги.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008C" w:rsidRDefault="001A008C" w:rsidP="004E04A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0"/>
      <w:bookmarkEnd w:id="4"/>
    </w:p>
    <w:p w:rsidR="00C90143" w:rsidRPr="00AD0209" w:rsidRDefault="00C90143" w:rsidP="004E04A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D0209">
        <w:rPr>
          <w:rFonts w:ascii="Times New Roman" w:hAnsi="Times New Roman"/>
          <w:b/>
          <w:sz w:val="24"/>
          <w:szCs w:val="24"/>
        </w:rPr>
        <w:t>5. Ответственность Института, Заказчика и Обучающегося.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lastRenderedPageBreak/>
        <w:t>5.2. Заказчик вправе отказаться от исполнения своих обязательств по настоящему Договору, если им обнаружен существенный недостаток оказанной образовательной услуги или иные существенные отступления от условий Договора, которые будут оформлены в соответствии с требованиями действующего законодательства Российской Федерации.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5.3. Если Институт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90143" w:rsidRPr="00FC375E" w:rsidRDefault="00C90143" w:rsidP="00617B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5.3.1.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 xml:space="preserve">5.3.2. Расторгнуть Договор. 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5.4. В случае</w:t>
      </w:r>
      <w:proofErr w:type="gramStart"/>
      <w:r w:rsidRPr="00FC375E">
        <w:rPr>
          <w:rFonts w:ascii="Times New Roman" w:hAnsi="Times New Roman"/>
          <w:sz w:val="24"/>
          <w:szCs w:val="24"/>
        </w:rPr>
        <w:t>,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если возможность исполнения Институтом обязательств по настоящему Договору и его расторжение вызвано действиями (бездействием) Обучающегося указанными в подпунктах 4.3.2., 4.3.3., 4.3.4. и 4.3.5 пункта 4.3 настоящего Договора, стоимость образовательных услуг, которые Институт не имел возможности предоставить, подлежит оплате в полном объеме.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0143" w:rsidRPr="00AD0209" w:rsidRDefault="00C90143" w:rsidP="004E04A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54"/>
      <w:bookmarkEnd w:id="5"/>
      <w:r w:rsidRPr="00AD0209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0143" w:rsidRPr="00AD0209" w:rsidRDefault="00C90143" w:rsidP="004E04A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58"/>
      <w:bookmarkEnd w:id="6"/>
      <w:r w:rsidRPr="00AD0209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Института в сети «Интернет» на дату заключения настоящего Договора.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</w:t>
      </w:r>
      <w:r w:rsidR="00F75796">
        <w:rPr>
          <w:rFonts w:ascii="Times New Roman" w:hAnsi="Times New Roman"/>
          <w:sz w:val="24"/>
          <w:szCs w:val="24"/>
        </w:rPr>
        <w:t xml:space="preserve">аты издания </w:t>
      </w:r>
      <w:proofErr w:type="gramStart"/>
      <w:r w:rsidR="00F75796">
        <w:rPr>
          <w:rFonts w:ascii="Times New Roman" w:hAnsi="Times New Roman"/>
          <w:sz w:val="24"/>
          <w:szCs w:val="24"/>
        </w:rPr>
        <w:t>приказа</w:t>
      </w:r>
      <w:proofErr w:type="gramEnd"/>
      <w:r w:rsidRPr="00FC375E">
        <w:rPr>
          <w:rFonts w:ascii="Times New Roman" w:hAnsi="Times New Roman"/>
          <w:sz w:val="24"/>
          <w:szCs w:val="24"/>
        </w:rPr>
        <w:t xml:space="preserve"> о зачислении Обучающегося в Институт до даты издания приказа об окончании обучения или отчислении Обучающегося из Института.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375E">
        <w:rPr>
          <w:rFonts w:ascii="Times New Roman" w:hAnsi="Times New Roman"/>
          <w:sz w:val="24"/>
          <w:szCs w:val="24"/>
        </w:rPr>
        <w:t>7.3.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90143" w:rsidRPr="00FC375E" w:rsidRDefault="00C90143" w:rsidP="008919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0143" w:rsidRPr="00AD0209" w:rsidRDefault="00C90143" w:rsidP="00071CC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66"/>
      <w:bookmarkEnd w:id="7"/>
      <w:r w:rsidRPr="00AD0209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tbl>
      <w:tblPr>
        <w:tblpPr w:leftFromText="180" w:rightFromText="180" w:vertAnchor="text" w:horzAnchor="margin" w:tblpY="36"/>
        <w:tblW w:w="10533" w:type="dxa"/>
        <w:tblLook w:val="00A0"/>
      </w:tblPr>
      <w:tblGrid>
        <w:gridCol w:w="4361"/>
        <w:gridCol w:w="6172"/>
      </w:tblGrid>
      <w:tr w:rsidR="00C90143" w:rsidRPr="00FC375E" w:rsidTr="00714160">
        <w:tc>
          <w:tcPr>
            <w:tcW w:w="4361" w:type="dxa"/>
          </w:tcPr>
          <w:p w:rsidR="00C90143" w:rsidRPr="00FC375E" w:rsidRDefault="00C90143" w:rsidP="00E36E28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</w:rPr>
            </w:pPr>
            <w:r w:rsidRPr="00FC375E">
              <w:rPr>
                <w:rFonts w:ascii="Times New Roman" w:hAnsi="Times New Roman"/>
                <w:b/>
              </w:rPr>
              <w:t>Институт:</w:t>
            </w:r>
          </w:p>
          <w:p w:rsidR="00C90143" w:rsidRPr="00FC375E" w:rsidRDefault="00C90143" w:rsidP="00E36E28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C90143" w:rsidRPr="00FC375E" w:rsidRDefault="00C90143" w:rsidP="00E36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Федеральное государственное бюджетное учреждение «Государственный океанографический институт имени Н.Н.Зубова» (ФГБУ «ГОИН»)</w:t>
            </w:r>
          </w:p>
          <w:p w:rsidR="00C90143" w:rsidRPr="00FC375E" w:rsidRDefault="00C90143" w:rsidP="00E36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 xml:space="preserve">Адрес юридический и фактический: 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 xml:space="preserve">119034, г. Москва Кропоткинский пер., д. 6 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 xml:space="preserve">Наименование организации для осуществления платежей: УФК по </w:t>
            </w:r>
            <w:r w:rsidRPr="00FC375E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FC375E">
              <w:rPr>
                <w:rFonts w:ascii="Times New Roman" w:hAnsi="Times New Roman"/>
              </w:rPr>
              <w:t>.М</w:t>
            </w:r>
            <w:proofErr w:type="gramEnd"/>
            <w:r w:rsidRPr="00FC375E">
              <w:rPr>
                <w:rFonts w:ascii="Times New Roman" w:hAnsi="Times New Roman"/>
              </w:rPr>
              <w:t>оскве (ФГБУ "ГОИН", л/</w:t>
            </w:r>
            <w:proofErr w:type="spellStart"/>
            <w:r w:rsidRPr="00FC375E">
              <w:rPr>
                <w:rFonts w:ascii="Times New Roman" w:hAnsi="Times New Roman"/>
              </w:rPr>
              <w:t>сч</w:t>
            </w:r>
            <w:proofErr w:type="spellEnd"/>
            <w:r w:rsidRPr="00FC375E">
              <w:rPr>
                <w:rFonts w:ascii="Times New Roman" w:hAnsi="Times New Roman"/>
              </w:rPr>
              <w:t xml:space="preserve"> №20736У14930)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Банковские реквизиты: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ИНН организации/ КПП: 7704060922/ 770401001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ОГРН   1027739720040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ОКТМО 45383000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Наименование банка получателя: ГУ Банка России по ЦФО//УФК по г</w:t>
            </w:r>
            <w:proofErr w:type="gramStart"/>
            <w:r w:rsidRPr="00FC375E">
              <w:rPr>
                <w:rFonts w:ascii="Times New Roman" w:hAnsi="Times New Roman"/>
              </w:rPr>
              <w:t>.М</w:t>
            </w:r>
            <w:proofErr w:type="gramEnd"/>
            <w:r w:rsidRPr="00FC375E">
              <w:rPr>
                <w:rFonts w:ascii="Times New Roman" w:hAnsi="Times New Roman"/>
              </w:rPr>
              <w:t>оскве г.Москва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БИК: 004525988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Единый казначейский счёт (</w:t>
            </w:r>
            <w:proofErr w:type="spellStart"/>
            <w:r w:rsidRPr="00FC375E">
              <w:rPr>
                <w:rFonts w:ascii="Times New Roman" w:hAnsi="Times New Roman"/>
              </w:rPr>
              <w:t>Кор</w:t>
            </w:r>
            <w:proofErr w:type="spellEnd"/>
            <w:r w:rsidRPr="00FC375E">
              <w:rPr>
                <w:rFonts w:ascii="Times New Roman" w:hAnsi="Times New Roman"/>
              </w:rPr>
              <w:t>/</w:t>
            </w:r>
            <w:proofErr w:type="spellStart"/>
            <w:r w:rsidRPr="00FC375E">
              <w:rPr>
                <w:rFonts w:ascii="Times New Roman" w:hAnsi="Times New Roman"/>
              </w:rPr>
              <w:t>сч</w:t>
            </w:r>
            <w:proofErr w:type="spellEnd"/>
            <w:r w:rsidRPr="00FC375E">
              <w:rPr>
                <w:rFonts w:ascii="Times New Roman" w:hAnsi="Times New Roman"/>
              </w:rPr>
              <w:t>)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40102810545370000003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Казначейский счёт (</w:t>
            </w:r>
            <w:proofErr w:type="spellStart"/>
            <w:r w:rsidRPr="00FC375E">
              <w:rPr>
                <w:rFonts w:ascii="Times New Roman" w:hAnsi="Times New Roman"/>
              </w:rPr>
              <w:t>расч</w:t>
            </w:r>
            <w:proofErr w:type="spellEnd"/>
            <w:r w:rsidRPr="00FC375E">
              <w:rPr>
                <w:rFonts w:ascii="Times New Roman" w:hAnsi="Times New Roman"/>
              </w:rPr>
              <w:t>. счет)  03214643000000017300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Лицевой счет организации в ОФК: 20736У14930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 xml:space="preserve">КБК 000 </w:t>
            </w:r>
            <w:proofErr w:type="spellStart"/>
            <w:r w:rsidRPr="00FC375E">
              <w:rPr>
                <w:rFonts w:ascii="Times New Roman" w:hAnsi="Times New Roman"/>
              </w:rPr>
              <w:t>000</w:t>
            </w:r>
            <w:proofErr w:type="spellEnd"/>
            <w:r w:rsidRPr="00FC375E">
              <w:rPr>
                <w:rFonts w:ascii="Times New Roman" w:hAnsi="Times New Roman"/>
              </w:rPr>
              <w:t xml:space="preserve"> 00000 00 0000 130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75E">
              <w:rPr>
                <w:rFonts w:ascii="Times New Roman" w:hAnsi="Times New Roman"/>
              </w:rPr>
              <w:t>Директор ФГБУ «ГОИН»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0143" w:rsidRPr="00FC375E" w:rsidRDefault="003111A5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 /</w:t>
            </w:r>
            <w:r w:rsidR="00C90143" w:rsidRPr="00FC375E">
              <w:rPr>
                <w:rFonts w:ascii="Times New Roman" w:hAnsi="Times New Roman"/>
              </w:rPr>
              <w:t>И.В.Ивачёв/</w:t>
            </w:r>
          </w:p>
          <w:p w:rsidR="00C90143" w:rsidRPr="00FC375E" w:rsidRDefault="00C90143" w:rsidP="00412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C375E">
              <w:rPr>
                <w:rFonts w:ascii="Times New Roman" w:hAnsi="Times New Roman"/>
              </w:rPr>
              <w:t>мп</w:t>
            </w:r>
            <w:proofErr w:type="spellEnd"/>
          </w:p>
          <w:p w:rsidR="00C90143" w:rsidRPr="00FC375E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2" w:type="dxa"/>
          </w:tcPr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Обучающийся: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(Ф.И.О. Обучающегося полностью)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Паспорт____________________________________________________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Выдан_____________________________________________________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Адрес:_____________________________________________________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Телефон:___________________________________________________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_________________/_________________________________________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         (И.О. Фамилия </w:t>
            </w:r>
            <w:r w:rsidR="00A360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0143" w:rsidRPr="00714160" w:rsidRDefault="00C90143" w:rsidP="00E36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Уставом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Института</w:t>
            </w: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Лицензией, Правилами внутреннего </w:t>
            </w: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распорядка и условиями Договора ознакомле</w:t>
            </w:r>
            <w:proofErr w:type="gramStart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а): </w:t>
            </w:r>
          </w:p>
          <w:p w:rsidR="00C90143" w:rsidRPr="00714160" w:rsidRDefault="00C90143" w:rsidP="00E36E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90143" w:rsidRPr="00714160" w:rsidRDefault="00C90143" w:rsidP="00E36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Личная подпись </w:t>
            </w:r>
            <w:proofErr w:type="gramStart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(при заключении договора с юридическим лицом)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Адрес, тел.:_________________________________________________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ИНН/КПП__________________________________________________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/с_________________________________________________________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в банке 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к/с ________________________________________________________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БИК_______________________________________________________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________________________/___________________________________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                                 (И.О. Фамилия руководителя юр</w:t>
            </w:r>
            <w:proofErr w:type="gramStart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ица)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Дата: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(при заключении договора с физическим лицом)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(Ф.И.О. физического лица полностью)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Паспорт____________________________________________________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Выдан_____________________________________________________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Адрес:_____________________________________________________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Телефон:___________________________________________________</w:t>
            </w:r>
          </w:p>
          <w:p w:rsidR="00C90143" w:rsidRPr="00714160" w:rsidRDefault="00C90143" w:rsidP="00E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_________________/_________________________________________</w:t>
            </w:r>
          </w:p>
          <w:p w:rsidR="00C90143" w:rsidRPr="00FC375E" w:rsidRDefault="00C90143" w:rsidP="00D0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416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                         (И.О. Фамилия  Заказчика)</w:t>
            </w:r>
          </w:p>
        </w:tc>
      </w:tr>
    </w:tbl>
    <w:p w:rsidR="00C90143" w:rsidRPr="00F06B59" w:rsidRDefault="00C90143" w:rsidP="00F06B59">
      <w:pPr>
        <w:rPr>
          <w:rFonts w:ascii="Times New Roman" w:hAnsi="Times New Roman"/>
          <w:sz w:val="20"/>
          <w:szCs w:val="20"/>
          <w:lang w:eastAsia="ru-RU"/>
        </w:rPr>
      </w:pPr>
    </w:p>
    <w:sectPr w:rsidR="00C90143" w:rsidRPr="00F06B59" w:rsidSect="00FC375E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84" w:rsidRDefault="00F65D84" w:rsidP="00FC375E">
      <w:pPr>
        <w:spacing w:after="0" w:line="240" w:lineRule="auto"/>
      </w:pPr>
      <w:r>
        <w:separator/>
      </w:r>
    </w:p>
  </w:endnote>
  <w:endnote w:type="continuationSeparator" w:id="0">
    <w:p w:rsidR="00F65D84" w:rsidRDefault="00F65D84" w:rsidP="00FC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43" w:rsidRDefault="00EC674E">
    <w:pPr>
      <w:pStyle w:val="a9"/>
      <w:jc w:val="right"/>
    </w:pPr>
    <w:fldSimple w:instr=" PAGE   \* MERGEFORMAT ">
      <w:r w:rsidR="00C34190">
        <w:rPr>
          <w:noProof/>
        </w:rPr>
        <w:t>6</w:t>
      </w:r>
    </w:fldSimple>
  </w:p>
  <w:p w:rsidR="00C90143" w:rsidRDefault="00C901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84" w:rsidRDefault="00F65D84" w:rsidP="00FC375E">
      <w:pPr>
        <w:spacing w:after="0" w:line="240" w:lineRule="auto"/>
      </w:pPr>
      <w:r>
        <w:separator/>
      </w:r>
    </w:p>
  </w:footnote>
  <w:footnote w:type="continuationSeparator" w:id="0">
    <w:p w:rsidR="00F65D84" w:rsidRDefault="00F65D84" w:rsidP="00FC3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B5"/>
    <w:rsid w:val="0000266D"/>
    <w:rsid w:val="00004285"/>
    <w:rsid w:val="00026441"/>
    <w:rsid w:val="00030263"/>
    <w:rsid w:val="00044B2E"/>
    <w:rsid w:val="00057984"/>
    <w:rsid w:val="0006269F"/>
    <w:rsid w:val="00071CC7"/>
    <w:rsid w:val="000740F3"/>
    <w:rsid w:val="0008111A"/>
    <w:rsid w:val="00082D50"/>
    <w:rsid w:val="00095FA5"/>
    <w:rsid w:val="00097640"/>
    <w:rsid w:val="000A08FF"/>
    <w:rsid w:val="000A3FD2"/>
    <w:rsid w:val="000A708F"/>
    <w:rsid w:val="000C6617"/>
    <w:rsid w:val="000E3EC4"/>
    <w:rsid w:val="000E5F27"/>
    <w:rsid w:val="000E76FB"/>
    <w:rsid w:val="001000AE"/>
    <w:rsid w:val="00114FF0"/>
    <w:rsid w:val="001204C8"/>
    <w:rsid w:val="0012161C"/>
    <w:rsid w:val="00123D7A"/>
    <w:rsid w:val="00130B3A"/>
    <w:rsid w:val="00142410"/>
    <w:rsid w:val="0016140B"/>
    <w:rsid w:val="00163B30"/>
    <w:rsid w:val="00182FA6"/>
    <w:rsid w:val="001A008C"/>
    <w:rsid w:val="001A5E4B"/>
    <w:rsid w:val="001C01A9"/>
    <w:rsid w:val="001D2384"/>
    <w:rsid w:val="001E4F36"/>
    <w:rsid w:val="001F1EA2"/>
    <w:rsid w:val="001F78CD"/>
    <w:rsid w:val="00204596"/>
    <w:rsid w:val="00204A8E"/>
    <w:rsid w:val="002078F1"/>
    <w:rsid w:val="0023551D"/>
    <w:rsid w:val="002357B0"/>
    <w:rsid w:val="00245592"/>
    <w:rsid w:val="00246C0A"/>
    <w:rsid w:val="0026223C"/>
    <w:rsid w:val="0029442A"/>
    <w:rsid w:val="002962B2"/>
    <w:rsid w:val="002A1377"/>
    <w:rsid w:val="002A2054"/>
    <w:rsid w:val="002B69FB"/>
    <w:rsid w:val="002D73DE"/>
    <w:rsid w:val="002E5186"/>
    <w:rsid w:val="002F0A81"/>
    <w:rsid w:val="0030112A"/>
    <w:rsid w:val="00303EFE"/>
    <w:rsid w:val="0030551B"/>
    <w:rsid w:val="00305694"/>
    <w:rsid w:val="003111A5"/>
    <w:rsid w:val="00322353"/>
    <w:rsid w:val="00325314"/>
    <w:rsid w:val="00345F01"/>
    <w:rsid w:val="0035107B"/>
    <w:rsid w:val="003745B3"/>
    <w:rsid w:val="003A667D"/>
    <w:rsid w:val="003A727A"/>
    <w:rsid w:val="003C0FD3"/>
    <w:rsid w:val="003D0F47"/>
    <w:rsid w:val="003F575E"/>
    <w:rsid w:val="00412349"/>
    <w:rsid w:val="00431727"/>
    <w:rsid w:val="00437D04"/>
    <w:rsid w:val="00443B12"/>
    <w:rsid w:val="004636A8"/>
    <w:rsid w:val="00464296"/>
    <w:rsid w:val="00471ED6"/>
    <w:rsid w:val="00495E23"/>
    <w:rsid w:val="004A789D"/>
    <w:rsid w:val="004B1C7E"/>
    <w:rsid w:val="004B6AE3"/>
    <w:rsid w:val="004C0466"/>
    <w:rsid w:val="004C0EBC"/>
    <w:rsid w:val="004C279D"/>
    <w:rsid w:val="004C5454"/>
    <w:rsid w:val="004C7C15"/>
    <w:rsid w:val="004D7E1D"/>
    <w:rsid w:val="004E04A9"/>
    <w:rsid w:val="004E7B16"/>
    <w:rsid w:val="004F57BE"/>
    <w:rsid w:val="004F680C"/>
    <w:rsid w:val="004F7455"/>
    <w:rsid w:val="00526E46"/>
    <w:rsid w:val="00530199"/>
    <w:rsid w:val="00542B69"/>
    <w:rsid w:val="0055145F"/>
    <w:rsid w:val="00563218"/>
    <w:rsid w:val="005713DA"/>
    <w:rsid w:val="005869BA"/>
    <w:rsid w:val="005A6735"/>
    <w:rsid w:val="005B4BC1"/>
    <w:rsid w:val="005B7948"/>
    <w:rsid w:val="005E623C"/>
    <w:rsid w:val="005F4E12"/>
    <w:rsid w:val="0061077E"/>
    <w:rsid w:val="00617B0C"/>
    <w:rsid w:val="00627019"/>
    <w:rsid w:val="006748CC"/>
    <w:rsid w:val="00682B8C"/>
    <w:rsid w:val="00685181"/>
    <w:rsid w:val="0068774D"/>
    <w:rsid w:val="00693F28"/>
    <w:rsid w:val="006B2665"/>
    <w:rsid w:val="006B432F"/>
    <w:rsid w:val="006B6279"/>
    <w:rsid w:val="006B7D36"/>
    <w:rsid w:val="006C3EF0"/>
    <w:rsid w:val="006C6701"/>
    <w:rsid w:val="006C6FB5"/>
    <w:rsid w:val="006F2230"/>
    <w:rsid w:val="006F3C98"/>
    <w:rsid w:val="00707734"/>
    <w:rsid w:val="00714160"/>
    <w:rsid w:val="0072012E"/>
    <w:rsid w:val="00720450"/>
    <w:rsid w:val="00726EA6"/>
    <w:rsid w:val="0073585B"/>
    <w:rsid w:val="00737161"/>
    <w:rsid w:val="00742D71"/>
    <w:rsid w:val="00772E44"/>
    <w:rsid w:val="00784AD9"/>
    <w:rsid w:val="00784E54"/>
    <w:rsid w:val="007858E5"/>
    <w:rsid w:val="00787487"/>
    <w:rsid w:val="007A449D"/>
    <w:rsid w:val="007C307B"/>
    <w:rsid w:val="007C777C"/>
    <w:rsid w:val="007C7C12"/>
    <w:rsid w:val="007D28A7"/>
    <w:rsid w:val="007D3EF4"/>
    <w:rsid w:val="007E0A98"/>
    <w:rsid w:val="007E7AAC"/>
    <w:rsid w:val="007F2008"/>
    <w:rsid w:val="007F758C"/>
    <w:rsid w:val="00810680"/>
    <w:rsid w:val="008129C5"/>
    <w:rsid w:val="008140E2"/>
    <w:rsid w:val="00817F2D"/>
    <w:rsid w:val="00820A7B"/>
    <w:rsid w:val="00820DB6"/>
    <w:rsid w:val="00823328"/>
    <w:rsid w:val="00824D76"/>
    <w:rsid w:val="008324B6"/>
    <w:rsid w:val="0085691D"/>
    <w:rsid w:val="00856FEB"/>
    <w:rsid w:val="008742D2"/>
    <w:rsid w:val="00891915"/>
    <w:rsid w:val="008A77B0"/>
    <w:rsid w:val="008B308D"/>
    <w:rsid w:val="008E7A83"/>
    <w:rsid w:val="008F23C6"/>
    <w:rsid w:val="008F284E"/>
    <w:rsid w:val="00916A7D"/>
    <w:rsid w:val="009348F1"/>
    <w:rsid w:val="00934A26"/>
    <w:rsid w:val="009365BA"/>
    <w:rsid w:val="00956857"/>
    <w:rsid w:val="009712C6"/>
    <w:rsid w:val="00975566"/>
    <w:rsid w:val="009A5D30"/>
    <w:rsid w:val="009E01E3"/>
    <w:rsid w:val="009E2E8E"/>
    <w:rsid w:val="009F2812"/>
    <w:rsid w:val="009F3F4E"/>
    <w:rsid w:val="009F4F20"/>
    <w:rsid w:val="00A06FAA"/>
    <w:rsid w:val="00A360F2"/>
    <w:rsid w:val="00A406D7"/>
    <w:rsid w:val="00A51650"/>
    <w:rsid w:val="00A523C4"/>
    <w:rsid w:val="00A62175"/>
    <w:rsid w:val="00A637D5"/>
    <w:rsid w:val="00A87551"/>
    <w:rsid w:val="00AB739D"/>
    <w:rsid w:val="00AD0209"/>
    <w:rsid w:val="00AE2B81"/>
    <w:rsid w:val="00AE35D8"/>
    <w:rsid w:val="00AF766E"/>
    <w:rsid w:val="00B14723"/>
    <w:rsid w:val="00B16AC3"/>
    <w:rsid w:val="00B26BD3"/>
    <w:rsid w:val="00B3397C"/>
    <w:rsid w:val="00B41311"/>
    <w:rsid w:val="00B51854"/>
    <w:rsid w:val="00B523A9"/>
    <w:rsid w:val="00B629FE"/>
    <w:rsid w:val="00B84C41"/>
    <w:rsid w:val="00BA7E81"/>
    <w:rsid w:val="00BB1BF9"/>
    <w:rsid w:val="00BC045B"/>
    <w:rsid w:val="00BC5FEB"/>
    <w:rsid w:val="00BD2409"/>
    <w:rsid w:val="00BE312D"/>
    <w:rsid w:val="00C0576B"/>
    <w:rsid w:val="00C112E7"/>
    <w:rsid w:val="00C119CE"/>
    <w:rsid w:val="00C16C87"/>
    <w:rsid w:val="00C34190"/>
    <w:rsid w:val="00C352E3"/>
    <w:rsid w:val="00C61C8E"/>
    <w:rsid w:val="00C66B9C"/>
    <w:rsid w:val="00C73533"/>
    <w:rsid w:val="00C7752D"/>
    <w:rsid w:val="00C869F3"/>
    <w:rsid w:val="00C90143"/>
    <w:rsid w:val="00CA0DCD"/>
    <w:rsid w:val="00CA725C"/>
    <w:rsid w:val="00CC1746"/>
    <w:rsid w:val="00CC2EC5"/>
    <w:rsid w:val="00CC7600"/>
    <w:rsid w:val="00CD25CB"/>
    <w:rsid w:val="00CF621F"/>
    <w:rsid w:val="00D0017E"/>
    <w:rsid w:val="00D00A60"/>
    <w:rsid w:val="00D04B80"/>
    <w:rsid w:val="00D164E0"/>
    <w:rsid w:val="00D64E93"/>
    <w:rsid w:val="00D74598"/>
    <w:rsid w:val="00D75BBC"/>
    <w:rsid w:val="00D851F8"/>
    <w:rsid w:val="00DA0424"/>
    <w:rsid w:val="00DA2DFD"/>
    <w:rsid w:val="00DC16DA"/>
    <w:rsid w:val="00DC2408"/>
    <w:rsid w:val="00DD2685"/>
    <w:rsid w:val="00DF0064"/>
    <w:rsid w:val="00E2381D"/>
    <w:rsid w:val="00E3187F"/>
    <w:rsid w:val="00E36E28"/>
    <w:rsid w:val="00E65B08"/>
    <w:rsid w:val="00E76ED4"/>
    <w:rsid w:val="00E91A66"/>
    <w:rsid w:val="00E9652D"/>
    <w:rsid w:val="00EB03D3"/>
    <w:rsid w:val="00EB6A26"/>
    <w:rsid w:val="00EC28C5"/>
    <w:rsid w:val="00EC674E"/>
    <w:rsid w:val="00EE67FA"/>
    <w:rsid w:val="00EF6630"/>
    <w:rsid w:val="00F00559"/>
    <w:rsid w:val="00F06B59"/>
    <w:rsid w:val="00F125C6"/>
    <w:rsid w:val="00F1330A"/>
    <w:rsid w:val="00F2019B"/>
    <w:rsid w:val="00F217D0"/>
    <w:rsid w:val="00F22767"/>
    <w:rsid w:val="00F27178"/>
    <w:rsid w:val="00F37D09"/>
    <w:rsid w:val="00F45963"/>
    <w:rsid w:val="00F45D87"/>
    <w:rsid w:val="00F65D84"/>
    <w:rsid w:val="00F7164A"/>
    <w:rsid w:val="00F73398"/>
    <w:rsid w:val="00F75796"/>
    <w:rsid w:val="00F84BB6"/>
    <w:rsid w:val="00F9260F"/>
    <w:rsid w:val="00F9467C"/>
    <w:rsid w:val="00FA0081"/>
    <w:rsid w:val="00FB6D16"/>
    <w:rsid w:val="00FC375E"/>
    <w:rsid w:val="00FD3A47"/>
    <w:rsid w:val="00FD457D"/>
    <w:rsid w:val="00FD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F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C6F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6C0A"/>
    <w:pPr>
      <w:ind w:left="720"/>
      <w:contextualSpacing/>
    </w:pPr>
  </w:style>
  <w:style w:type="paragraph" w:customStyle="1" w:styleId="ConsPlusNormal">
    <w:name w:val="ConsPlusNormal"/>
    <w:uiPriority w:val="99"/>
    <w:rsid w:val="00204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495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5E23"/>
    <w:rPr>
      <w:rFonts w:ascii="Tahoma" w:hAnsi="Tahoma"/>
      <w:sz w:val="16"/>
      <w:lang w:eastAsia="en-US"/>
    </w:rPr>
  </w:style>
  <w:style w:type="paragraph" w:styleId="a6">
    <w:name w:val="No Spacing"/>
    <w:uiPriority w:val="99"/>
    <w:qFormat/>
    <w:rsid w:val="00E36E28"/>
    <w:rPr>
      <w:sz w:val="22"/>
      <w:szCs w:val="22"/>
      <w:lang w:eastAsia="en-US"/>
    </w:rPr>
  </w:style>
  <w:style w:type="paragraph" w:customStyle="1" w:styleId="normal">
    <w:name w:val="normal"/>
    <w:uiPriority w:val="99"/>
    <w:rsid w:val="00412349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rsid w:val="00FC37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C375E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FC37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C375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DC71D13CC536DB897F6F3C8C5W65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F902B7796E6E104694FCA57ECDE179DC71C10C9556DB897F6F3C8C5W65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902B7796E6E104694FCA57ECDE179DC71D13CC536DB897F6F3C8C569EECFBBC41024E2B839CCW252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6F902B7796E6E104694FCA57ECDE179DC41E1ECD536DB897F6F3C8C569EECFBBC41024E2B83DCDW25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Сморчков Сергей Владимирович</dc:creator>
  <cp:lastModifiedBy>goin</cp:lastModifiedBy>
  <cp:revision>2</cp:revision>
  <cp:lastPrinted>2021-03-24T07:48:00Z</cp:lastPrinted>
  <dcterms:created xsi:type="dcterms:W3CDTF">2022-06-24T10:24:00Z</dcterms:created>
  <dcterms:modified xsi:type="dcterms:W3CDTF">2022-06-24T10:24:00Z</dcterms:modified>
</cp:coreProperties>
</file>